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2762" w:rsidRPr="007F1114" w:rsidRDefault="008D2762" w:rsidP="008D2762">
      <w:pPr>
        <w:widowControl/>
        <w:autoSpaceDE/>
        <w:autoSpaceDN/>
        <w:adjustRightInd/>
        <w:jc w:val="center"/>
        <w:rPr>
          <w:rFonts w:eastAsia="Calibri"/>
          <w:b/>
          <w:sz w:val="28"/>
          <w:szCs w:val="28"/>
          <w:lang w:eastAsia="en-US"/>
        </w:rPr>
      </w:pPr>
      <w:r w:rsidRPr="007F1114">
        <w:rPr>
          <w:rFonts w:eastAsia="Calibri"/>
          <w:b/>
          <w:sz w:val="28"/>
          <w:szCs w:val="28"/>
          <w:lang w:eastAsia="en-US"/>
        </w:rPr>
        <w:t xml:space="preserve">СОВЕТ ДЕПУТАТОВ </w:t>
      </w:r>
    </w:p>
    <w:p w:rsidR="008D2762" w:rsidRPr="007F1114" w:rsidRDefault="008D2762" w:rsidP="008D2762">
      <w:pPr>
        <w:widowControl/>
        <w:autoSpaceDE/>
        <w:autoSpaceDN/>
        <w:adjustRightInd/>
        <w:jc w:val="center"/>
        <w:rPr>
          <w:rFonts w:eastAsia="Calibri"/>
          <w:b/>
          <w:sz w:val="28"/>
          <w:szCs w:val="28"/>
          <w:lang w:eastAsia="en-US"/>
        </w:rPr>
      </w:pPr>
      <w:r w:rsidRPr="007F1114">
        <w:rPr>
          <w:rFonts w:eastAsia="Calibri"/>
          <w:b/>
          <w:sz w:val="28"/>
          <w:szCs w:val="28"/>
          <w:lang w:eastAsia="en-US"/>
        </w:rPr>
        <w:t>НОВОКРАСНЕНСКОГО СЕЛЬСОВЕТА</w:t>
      </w:r>
    </w:p>
    <w:p w:rsidR="008D2762" w:rsidRPr="007F1114" w:rsidRDefault="008D2762" w:rsidP="008D2762">
      <w:pPr>
        <w:widowControl/>
        <w:autoSpaceDE/>
        <w:autoSpaceDN/>
        <w:adjustRightInd/>
        <w:jc w:val="center"/>
        <w:rPr>
          <w:rFonts w:eastAsia="Calibri"/>
          <w:b/>
          <w:bCs/>
          <w:sz w:val="28"/>
          <w:szCs w:val="28"/>
          <w:lang w:eastAsia="en-US"/>
        </w:rPr>
      </w:pPr>
      <w:r w:rsidRPr="007F1114">
        <w:rPr>
          <w:rFonts w:eastAsia="Calibri"/>
          <w:b/>
          <w:bCs/>
          <w:sz w:val="28"/>
          <w:szCs w:val="28"/>
          <w:lang w:eastAsia="en-US"/>
        </w:rPr>
        <w:t>ЧИСТООЗЕРНОГО РАЙОНА НОВОСИБИРСКОЙ ОБЛАСТИ</w:t>
      </w:r>
    </w:p>
    <w:p w:rsidR="008D2762" w:rsidRPr="007F1114" w:rsidRDefault="008D2762" w:rsidP="008D2762">
      <w:pPr>
        <w:widowControl/>
        <w:autoSpaceDE/>
        <w:autoSpaceDN/>
        <w:adjustRightInd/>
        <w:jc w:val="center"/>
        <w:rPr>
          <w:rFonts w:eastAsia="Calibri"/>
          <w:b/>
          <w:bCs/>
          <w:sz w:val="28"/>
          <w:szCs w:val="28"/>
          <w:lang w:eastAsia="en-US"/>
        </w:rPr>
      </w:pPr>
      <w:r w:rsidRPr="007F1114">
        <w:rPr>
          <w:rFonts w:eastAsia="Calibri"/>
          <w:b/>
          <w:bCs/>
          <w:sz w:val="28"/>
          <w:szCs w:val="28"/>
          <w:lang w:eastAsia="en-US"/>
        </w:rPr>
        <w:t>шестого созыва</w:t>
      </w:r>
    </w:p>
    <w:p w:rsidR="008D2762" w:rsidRPr="007F1114" w:rsidRDefault="008D2762" w:rsidP="008D2762">
      <w:pPr>
        <w:widowControl/>
        <w:autoSpaceDE/>
        <w:autoSpaceDN/>
        <w:adjustRightInd/>
        <w:jc w:val="center"/>
        <w:rPr>
          <w:rFonts w:eastAsia="Calibri"/>
          <w:b/>
          <w:sz w:val="28"/>
          <w:szCs w:val="28"/>
          <w:lang w:eastAsia="en-US"/>
        </w:rPr>
      </w:pPr>
    </w:p>
    <w:p w:rsidR="008D2762" w:rsidRPr="007F1114" w:rsidRDefault="008D2762" w:rsidP="008D2762">
      <w:pPr>
        <w:widowControl/>
        <w:autoSpaceDE/>
        <w:autoSpaceDN/>
        <w:adjustRightInd/>
        <w:jc w:val="center"/>
        <w:rPr>
          <w:rFonts w:eastAsia="Calibri"/>
          <w:b/>
          <w:bCs/>
          <w:sz w:val="28"/>
          <w:szCs w:val="28"/>
          <w:lang w:eastAsia="en-US"/>
        </w:rPr>
      </w:pPr>
      <w:r w:rsidRPr="007F1114">
        <w:rPr>
          <w:rFonts w:eastAsia="Calibri"/>
          <w:b/>
          <w:bCs/>
          <w:sz w:val="28"/>
          <w:szCs w:val="28"/>
          <w:lang w:eastAsia="en-US"/>
        </w:rPr>
        <w:t>РЕШЕНИЕ</w:t>
      </w:r>
    </w:p>
    <w:p w:rsidR="008D2762" w:rsidRPr="007F1114" w:rsidRDefault="006B0604" w:rsidP="008D2762">
      <w:pPr>
        <w:widowControl/>
        <w:autoSpaceDE/>
        <w:autoSpaceDN/>
        <w:adjustRightInd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bCs/>
          <w:sz w:val="28"/>
          <w:szCs w:val="28"/>
          <w:lang w:eastAsia="en-US"/>
        </w:rPr>
        <w:t>Двадцатой</w:t>
      </w:r>
      <w:r w:rsidR="008D2762" w:rsidRPr="007F1114">
        <w:rPr>
          <w:rFonts w:eastAsia="Calibri"/>
          <w:b/>
          <w:bCs/>
          <w:sz w:val="28"/>
          <w:szCs w:val="28"/>
          <w:lang w:eastAsia="en-US"/>
        </w:rPr>
        <w:t xml:space="preserve"> сессии</w:t>
      </w:r>
    </w:p>
    <w:p w:rsidR="008D2762" w:rsidRPr="007F1114" w:rsidRDefault="008D2762" w:rsidP="008D2762">
      <w:pPr>
        <w:widowControl/>
        <w:autoSpaceDE/>
        <w:autoSpaceDN/>
        <w:adjustRightInd/>
        <w:jc w:val="center"/>
        <w:rPr>
          <w:rFonts w:eastAsia="Calibri"/>
          <w:b/>
          <w:sz w:val="28"/>
          <w:szCs w:val="28"/>
          <w:lang w:eastAsia="en-US"/>
        </w:rPr>
      </w:pPr>
    </w:p>
    <w:p w:rsidR="008D2762" w:rsidRPr="007F1114" w:rsidRDefault="008D2762" w:rsidP="008D2762">
      <w:pPr>
        <w:widowControl/>
        <w:autoSpaceDE/>
        <w:autoSpaceDN/>
        <w:adjustRightInd/>
        <w:jc w:val="center"/>
        <w:rPr>
          <w:rFonts w:eastAsia="Calibri"/>
          <w:sz w:val="28"/>
          <w:szCs w:val="28"/>
          <w:lang w:eastAsia="en-US"/>
        </w:rPr>
      </w:pPr>
      <w:r w:rsidRPr="007F1114">
        <w:rPr>
          <w:rFonts w:eastAsia="Calibri"/>
          <w:sz w:val="28"/>
          <w:szCs w:val="28"/>
          <w:lang w:eastAsia="en-US"/>
        </w:rPr>
        <w:t>От</w:t>
      </w:r>
      <w:r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</w:rPr>
        <w:t>03 июня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7F1114">
        <w:rPr>
          <w:rFonts w:eastAsia="Calibri"/>
          <w:sz w:val="28"/>
          <w:szCs w:val="28"/>
          <w:lang w:eastAsia="en-US"/>
        </w:rPr>
        <w:t xml:space="preserve">2022 года                                                                   № </w:t>
      </w:r>
      <w:r w:rsidR="00944008">
        <w:rPr>
          <w:rFonts w:eastAsia="Calibri"/>
          <w:sz w:val="28"/>
          <w:szCs w:val="28"/>
          <w:lang w:eastAsia="en-US"/>
        </w:rPr>
        <w:t>90</w:t>
      </w:r>
      <w:bookmarkStart w:id="0" w:name="_GoBack"/>
      <w:bookmarkEnd w:id="0"/>
    </w:p>
    <w:p w:rsidR="008D2762" w:rsidRPr="007F1114" w:rsidRDefault="008D2762" w:rsidP="008D2762">
      <w:pPr>
        <w:widowControl/>
        <w:autoSpaceDE/>
        <w:autoSpaceDN/>
        <w:adjustRightInd/>
        <w:jc w:val="center"/>
        <w:rPr>
          <w:b/>
          <w:sz w:val="28"/>
          <w:szCs w:val="28"/>
        </w:rPr>
      </w:pPr>
    </w:p>
    <w:p w:rsidR="008D2762" w:rsidRPr="00ED5844" w:rsidRDefault="008D2762" w:rsidP="008D2762">
      <w:pPr>
        <w:jc w:val="center"/>
        <w:rPr>
          <w:b/>
          <w:sz w:val="28"/>
          <w:szCs w:val="28"/>
        </w:rPr>
      </w:pPr>
    </w:p>
    <w:p w:rsidR="008D2762" w:rsidRDefault="008D2762" w:rsidP="008D2762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признании </w:t>
      </w:r>
      <w:proofErr w:type="gramStart"/>
      <w:r>
        <w:rPr>
          <w:b/>
          <w:sz w:val="28"/>
          <w:szCs w:val="28"/>
        </w:rPr>
        <w:t>утратившим</w:t>
      </w:r>
      <w:proofErr w:type="gramEnd"/>
      <w:r w:rsidRPr="00571FF7">
        <w:rPr>
          <w:b/>
          <w:sz w:val="28"/>
          <w:szCs w:val="28"/>
        </w:rPr>
        <w:t xml:space="preserve"> силу </w:t>
      </w:r>
      <w:r>
        <w:rPr>
          <w:b/>
          <w:sz w:val="28"/>
          <w:szCs w:val="28"/>
        </w:rPr>
        <w:t>решения</w:t>
      </w:r>
      <w:r w:rsidRPr="00571FF7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Совета депутатов</w:t>
      </w:r>
      <w:r w:rsidRPr="00571FF7">
        <w:rPr>
          <w:b/>
          <w:sz w:val="28"/>
          <w:szCs w:val="28"/>
        </w:rPr>
        <w:t xml:space="preserve"> </w:t>
      </w:r>
      <w:r w:rsidRPr="00571FF7">
        <w:rPr>
          <w:b/>
          <w:bCs/>
          <w:spacing w:val="-8"/>
          <w:sz w:val="28"/>
          <w:szCs w:val="28"/>
        </w:rPr>
        <w:t>Ново</w:t>
      </w:r>
      <w:r>
        <w:rPr>
          <w:b/>
          <w:bCs/>
          <w:spacing w:val="-8"/>
          <w:sz w:val="28"/>
          <w:szCs w:val="28"/>
        </w:rPr>
        <w:t>красненского</w:t>
      </w:r>
      <w:r w:rsidRPr="00571FF7">
        <w:rPr>
          <w:b/>
          <w:sz w:val="28"/>
          <w:szCs w:val="28"/>
        </w:rPr>
        <w:t xml:space="preserve"> сельсовета Чистоозерного района</w:t>
      </w:r>
    </w:p>
    <w:p w:rsidR="008D2762" w:rsidRPr="00571FF7" w:rsidRDefault="008D2762" w:rsidP="008D2762">
      <w:pPr>
        <w:ind w:firstLine="709"/>
        <w:jc w:val="center"/>
        <w:rPr>
          <w:b/>
          <w:sz w:val="28"/>
          <w:szCs w:val="28"/>
        </w:rPr>
      </w:pPr>
      <w:r w:rsidRPr="00571FF7">
        <w:rPr>
          <w:b/>
          <w:sz w:val="28"/>
          <w:szCs w:val="28"/>
        </w:rPr>
        <w:t>Новосибирской области</w:t>
      </w:r>
    </w:p>
    <w:p w:rsidR="008D2762" w:rsidRDefault="008D2762" w:rsidP="008D2762">
      <w:pPr>
        <w:contextualSpacing/>
        <w:jc w:val="both"/>
        <w:rPr>
          <w:sz w:val="28"/>
          <w:szCs w:val="28"/>
        </w:rPr>
      </w:pPr>
    </w:p>
    <w:p w:rsidR="008D2762" w:rsidRPr="00ED5844" w:rsidRDefault="008D2762" w:rsidP="008D2762">
      <w:pPr>
        <w:contextualSpacing/>
        <w:jc w:val="both"/>
        <w:rPr>
          <w:sz w:val="28"/>
          <w:szCs w:val="28"/>
        </w:rPr>
      </w:pPr>
      <w:r w:rsidRPr="00EF7BF0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   </w:t>
      </w:r>
      <w:r w:rsidRPr="004A3D2B">
        <w:rPr>
          <w:sz w:val="28"/>
          <w:szCs w:val="28"/>
        </w:rPr>
        <w:t>В целях привед</w:t>
      </w:r>
      <w:r>
        <w:rPr>
          <w:sz w:val="28"/>
          <w:szCs w:val="28"/>
        </w:rPr>
        <w:t xml:space="preserve">ения нормативно-правовых актов </w:t>
      </w:r>
      <w:r w:rsidRPr="00ED5844">
        <w:rPr>
          <w:sz w:val="28"/>
          <w:szCs w:val="28"/>
        </w:rPr>
        <w:t>Совет</w:t>
      </w:r>
      <w:r>
        <w:rPr>
          <w:sz w:val="28"/>
          <w:szCs w:val="28"/>
        </w:rPr>
        <w:t>а</w:t>
      </w:r>
      <w:r w:rsidRPr="00ED5844">
        <w:rPr>
          <w:sz w:val="28"/>
          <w:szCs w:val="28"/>
        </w:rPr>
        <w:t xml:space="preserve"> депутатов</w:t>
      </w:r>
      <w:r w:rsidRPr="00EF7BF0">
        <w:rPr>
          <w:bCs/>
          <w:spacing w:val="-8"/>
          <w:sz w:val="28"/>
          <w:szCs w:val="28"/>
        </w:rPr>
        <w:t xml:space="preserve"> </w:t>
      </w:r>
      <w:r>
        <w:rPr>
          <w:bCs/>
          <w:spacing w:val="-8"/>
          <w:sz w:val="28"/>
          <w:szCs w:val="28"/>
        </w:rPr>
        <w:t xml:space="preserve"> </w:t>
      </w:r>
      <w:r w:rsidRPr="007F1114">
        <w:rPr>
          <w:bCs/>
          <w:spacing w:val="-8"/>
          <w:sz w:val="28"/>
          <w:szCs w:val="28"/>
        </w:rPr>
        <w:t>Новокрасненского</w:t>
      </w:r>
      <w:r w:rsidRPr="004A3D2B">
        <w:rPr>
          <w:sz w:val="28"/>
          <w:szCs w:val="28"/>
        </w:rPr>
        <w:t xml:space="preserve"> сельсовета Чистоозерного района Новос</w:t>
      </w:r>
      <w:r>
        <w:rPr>
          <w:sz w:val="28"/>
          <w:szCs w:val="28"/>
        </w:rPr>
        <w:t xml:space="preserve">ибирской области в соответствие </w:t>
      </w:r>
      <w:r w:rsidRPr="004A3D2B">
        <w:rPr>
          <w:sz w:val="28"/>
          <w:szCs w:val="28"/>
        </w:rPr>
        <w:t>с действующим законодательством</w:t>
      </w:r>
      <w:r>
        <w:rPr>
          <w:bCs/>
          <w:spacing w:val="-8"/>
          <w:sz w:val="28"/>
          <w:szCs w:val="28"/>
        </w:rPr>
        <w:t xml:space="preserve"> </w:t>
      </w:r>
      <w:r w:rsidRPr="00ED5844">
        <w:rPr>
          <w:sz w:val="28"/>
          <w:szCs w:val="28"/>
        </w:rPr>
        <w:t xml:space="preserve">Совет депутатов </w:t>
      </w:r>
      <w:r w:rsidRPr="007F1114">
        <w:rPr>
          <w:sz w:val="28"/>
          <w:szCs w:val="28"/>
        </w:rPr>
        <w:t>Новокрасненского</w:t>
      </w:r>
      <w:r w:rsidRPr="00ED5844">
        <w:rPr>
          <w:sz w:val="28"/>
          <w:szCs w:val="28"/>
        </w:rPr>
        <w:t xml:space="preserve"> сельсовета Чистоозерного района Новосибирской области </w:t>
      </w:r>
    </w:p>
    <w:p w:rsidR="008D2762" w:rsidRPr="00ED5844" w:rsidRDefault="008D2762" w:rsidP="008D2762">
      <w:pPr>
        <w:ind w:firstLine="360"/>
        <w:jc w:val="both"/>
        <w:rPr>
          <w:sz w:val="28"/>
          <w:szCs w:val="28"/>
        </w:rPr>
      </w:pPr>
      <w:r w:rsidRPr="00ED5844">
        <w:rPr>
          <w:b/>
          <w:sz w:val="28"/>
          <w:szCs w:val="28"/>
        </w:rPr>
        <w:t>РЕШИЛ</w:t>
      </w:r>
      <w:r w:rsidRPr="00ED5844">
        <w:rPr>
          <w:sz w:val="28"/>
          <w:szCs w:val="28"/>
        </w:rPr>
        <w:t>:</w:t>
      </w:r>
    </w:p>
    <w:p w:rsidR="008D2762" w:rsidRDefault="008D2762" w:rsidP="008D2762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Признать утратившим силу решение Совета депутатов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F7BF0">
        <w:rPr>
          <w:rFonts w:ascii="Times New Roman" w:eastAsia="Times New Roman" w:hAnsi="Times New Roman"/>
          <w:bCs/>
          <w:spacing w:val="-8"/>
          <w:sz w:val="28"/>
          <w:szCs w:val="28"/>
        </w:rPr>
        <w:t>Ново</w:t>
      </w:r>
      <w:r>
        <w:rPr>
          <w:rFonts w:ascii="Times New Roman" w:eastAsia="Times New Roman" w:hAnsi="Times New Roman"/>
          <w:bCs/>
          <w:spacing w:val="-8"/>
          <w:sz w:val="28"/>
          <w:szCs w:val="28"/>
        </w:rPr>
        <w:t>крас</w:t>
      </w:r>
      <w:r w:rsidRPr="00EF7BF0">
        <w:rPr>
          <w:rFonts w:ascii="Times New Roman" w:eastAsia="Times New Roman" w:hAnsi="Times New Roman"/>
          <w:bCs/>
          <w:spacing w:val="-8"/>
          <w:sz w:val="28"/>
          <w:szCs w:val="28"/>
        </w:rPr>
        <w:t>н</w:t>
      </w:r>
      <w:r>
        <w:rPr>
          <w:rFonts w:ascii="Times New Roman" w:eastAsia="Times New Roman" w:hAnsi="Times New Roman"/>
          <w:bCs/>
          <w:spacing w:val="-8"/>
          <w:sz w:val="28"/>
          <w:szCs w:val="28"/>
        </w:rPr>
        <w:t>ен</w:t>
      </w:r>
      <w:r w:rsidRPr="00EF7BF0">
        <w:rPr>
          <w:rFonts w:ascii="Times New Roman" w:eastAsia="Times New Roman" w:hAnsi="Times New Roman"/>
          <w:bCs/>
          <w:spacing w:val="-8"/>
          <w:sz w:val="28"/>
          <w:szCs w:val="28"/>
        </w:rPr>
        <w:t>ского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сельсовета Чистоозерного района Новосибирской области </w:t>
      </w:r>
    </w:p>
    <w:p w:rsidR="008D2762" w:rsidRPr="008D2762" w:rsidRDefault="008D2762" w:rsidP="008D2762">
      <w:pPr>
        <w:jc w:val="both"/>
        <w:rPr>
          <w:rFonts w:eastAsia="Calibri"/>
          <w:bCs/>
          <w:color w:val="000000"/>
          <w:sz w:val="28"/>
          <w:szCs w:val="28"/>
          <w:lang w:eastAsia="en-US"/>
        </w:rPr>
      </w:pPr>
      <w:r>
        <w:rPr>
          <w:sz w:val="28"/>
          <w:szCs w:val="28"/>
        </w:rPr>
        <w:t>№60 от 27.12.2022</w:t>
      </w:r>
      <w:r w:rsidRPr="0074122A">
        <w:rPr>
          <w:sz w:val="28"/>
          <w:szCs w:val="28"/>
        </w:rPr>
        <w:t>г. «</w:t>
      </w:r>
      <w:r w:rsidRPr="008D2762">
        <w:rPr>
          <w:rFonts w:eastAsia="Calibri"/>
          <w:bCs/>
          <w:color w:val="000000"/>
          <w:sz w:val="28"/>
          <w:szCs w:val="28"/>
          <w:lang w:eastAsia="en-US"/>
        </w:rPr>
        <w:t>Об утверждении Положения о расчете размера платы за пользование жилым помещением (платы за наем)  для нанимателей жилых помещений по договорам социального найма и договорам найма жилых помещений муниципального жилищного фонда администрации Новокрасненского сельсовета Чистоозерно</w:t>
      </w:r>
      <w:r>
        <w:rPr>
          <w:rFonts w:eastAsia="Calibri"/>
          <w:bCs/>
          <w:color w:val="000000"/>
          <w:sz w:val="28"/>
          <w:szCs w:val="28"/>
          <w:lang w:eastAsia="en-US"/>
        </w:rPr>
        <w:t>го района Новосибирской области</w:t>
      </w:r>
      <w:r w:rsidRPr="0074122A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8D2762" w:rsidRPr="00EF7261" w:rsidRDefault="00807AE8" w:rsidP="008D2762">
      <w:pPr>
        <w:widowControl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2</w:t>
      </w:r>
      <w:r w:rsidR="008D2762" w:rsidRPr="00EF7261">
        <w:rPr>
          <w:sz w:val="28"/>
          <w:szCs w:val="28"/>
        </w:rPr>
        <w:t>. Опубликовать настоящее решение в газете «Вестник МО» Новокрасненского сельсовета и на официальном сайте администрации Новокрасненского сельсовета в сети «Интернет».</w:t>
      </w:r>
    </w:p>
    <w:p w:rsidR="008D2762" w:rsidRPr="00EF7261" w:rsidRDefault="008D2762" w:rsidP="008D2762">
      <w:pPr>
        <w:widowControl/>
        <w:autoSpaceDE/>
        <w:autoSpaceDN/>
        <w:adjustRightInd/>
        <w:spacing w:line="20" w:lineRule="atLeast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    </w:t>
      </w:r>
      <w:r w:rsidR="00807AE8">
        <w:rPr>
          <w:rFonts w:eastAsia="Calibri"/>
          <w:sz w:val="28"/>
          <w:szCs w:val="28"/>
        </w:rPr>
        <w:t xml:space="preserve">  3.</w:t>
      </w:r>
      <w:r w:rsidRPr="00EF7261">
        <w:rPr>
          <w:rFonts w:eastAsia="Calibri"/>
          <w:sz w:val="28"/>
          <w:szCs w:val="28"/>
        </w:rPr>
        <w:t xml:space="preserve">  Настоящее решение вступает в силу со дня его официального опубликования.</w:t>
      </w:r>
    </w:p>
    <w:p w:rsidR="008D2762" w:rsidRPr="00EF7261" w:rsidRDefault="008D2762" w:rsidP="008D2762">
      <w:pPr>
        <w:widowControl/>
        <w:autoSpaceDE/>
        <w:autoSpaceDN/>
        <w:adjustRightInd/>
        <w:spacing w:line="20" w:lineRule="atLeast"/>
        <w:ind w:left="540"/>
        <w:jc w:val="both"/>
        <w:rPr>
          <w:rFonts w:eastAsia="Calibri"/>
          <w:sz w:val="28"/>
          <w:szCs w:val="28"/>
        </w:rPr>
      </w:pPr>
    </w:p>
    <w:tbl>
      <w:tblPr>
        <w:tblStyle w:val="a4"/>
        <w:tblW w:w="0" w:type="auto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1"/>
        <w:gridCol w:w="4421"/>
      </w:tblGrid>
      <w:tr w:rsidR="008D2762" w:rsidRPr="00EF7261" w:rsidTr="006B0604">
        <w:tc>
          <w:tcPr>
            <w:tcW w:w="5071" w:type="dxa"/>
            <w:hideMark/>
          </w:tcPr>
          <w:p w:rsidR="008D2762" w:rsidRPr="00EF7261" w:rsidRDefault="008D2762" w:rsidP="006B0604">
            <w:pPr>
              <w:widowControl/>
              <w:autoSpaceDE/>
              <w:autoSpaceDN/>
              <w:adjustRightInd/>
              <w:spacing w:line="20" w:lineRule="atLeast"/>
              <w:jc w:val="both"/>
              <w:rPr>
                <w:rFonts w:eastAsia="Calibri"/>
                <w:sz w:val="28"/>
                <w:szCs w:val="28"/>
              </w:rPr>
            </w:pPr>
            <w:r w:rsidRPr="00EF7261">
              <w:rPr>
                <w:rFonts w:eastAsia="Calibri"/>
                <w:sz w:val="28"/>
                <w:szCs w:val="28"/>
              </w:rPr>
              <w:t xml:space="preserve">Глава  Новокрасненского  сельсовета                            </w:t>
            </w:r>
          </w:p>
          <w:p w:rsidR="008D2762" w:rsidRPr="00EF7261" w:rsidRDefault="008D2762" w:rsidP="006B0604">
            <w:pPr>
              <w:widowControl/>
              <w:autoSpaceDE/>
              <w:autoSpaceDN/>
              <w:adjustRightInd/>
              <w:spacing w:line="20" w:lineRule="atLeast"/>
              <w:jc w:val="both"/>
              <w:rPr>
                <w:rFonts w:eastAsia="Calibri"/>
                <w:sz w:val="28"/>
                <w:szCs w:val="28"/>
              </w:rPr>
            </w:pPr>
            <w:r w:rsidRPr="00EF7261">
              <w:rPr>
                <w:rFonts w:eastAsia="Calibri"/>
                <w:sz w:val="28"/>
                <w:szCs w:val="28"/>
              </w:rPr>
              <w:t xml:space="preserve">Чистоозерного  района                                               </w:t>
            </w:r>
          </w:p>
          <w:p w:rsidR="008D2762" w:rsidRPr="00EF7261" w:rsidRDefault="008D2762" w:rsidP="006B0604">
            <w:pPr>
              <w:widowControl/>
              <w:autoSpaceDE/>
              <w:autoSpaceDN/>
              <w:adjustRightInd/>
              <w:spacing w:line="20" w:lineRule="atLeast"/>
              <w:jc w:val="both"/>
              <w:rPr>
                <w:rFonts w:eastAsia="Calibri"/>
                <w:sz w:val="28"/>
                <w:szCs w:val="28"/>
              </w:rPr>
            </w:pPr>
            <w:r w:rsidRPr="00EF7261">
              <w:rPr>
                <w:rFonts w:eastAsia="Calibri"/>
                <w:sz w:val="28"/>
                <w:szCs w:val="28"/>
              </w:rPr>
              <w:t xml:space="preserve">Новосибирской  области                                        </w:t>
            </w:r>
          </w:p>
          <w:p w:rsidR="008D2762" w:rsidRPr="00EF7261" w:rsidRDefault="008D2762" w:rsidP="006B0604">
            <w:pPr>
              <w:widowControl/>
              <w:autoSpaceDE/>
              <w:autoSpaceDN/>
              <w:adjustRightInd/>
              <w:spacing w:line="20" w:lineRule="atLeast"/>
              <w:jc w:val="both"/>
              <w:rPr>
                <w:rFonts w:eastAsia="Calibri"/>
                <w:sz w:val="28"/>
                <w:szCs w:val="28"/>
              </w:rPr>
            </w:pPr>
            <w:r w:rsidRPr="00EF7261">
              <w:rPr>
                <w:rFonts w:eastAsia="Calibri"/>
                <w:sz w:val="28"/>
                <w:szCs w:val="28"/>
              </w:rPr>
              <w:t>________________ М.Б.Шапилова</w:t>
            </w:r>
          </w:p>
        </w:tc>
        <w:tc>
          <w:tcPr>
            <w:tcW w:w="4421" w:type="dxa"/>
            <w:hideMark/>
          </w:tcPr>
          <w:p w:rsidR="008D2762" w:rsidRPr="00EF7261" w:rsidRDefault="008D2762" w:rsidP="006B0604">
            <w:pPr>
              <w:widowControl/>
              <w:autoSpaceDE/>
              <w:autoSpaceDN/>
              <w:adjustRightInd/>
              <w:spacing w:line="20" w:lineRule="atLeast"/>
              <w:jc w:val="both"/>
              <w:rPr>
                <w:rFonts w:eastAsia="Calibri"/>
                <w:sz w:val="28"/>
                <w:szCs w:val="28"/>
              </w:rPr>
            </w:pPr>
            <w:r w:rsidRPr="00EF7261">
              <w:rPr>
                <w:rFonts w:eastAsia="Calibri"/>
                <w:sz w:val="28"/>
                <w:szCs w:val="28"/>
              </w:rPr>
              <w:t>Председатель Совета  депутатов Новокрасненского сельсовета Чистоозерного района                                                                             Новосибирской области</w:t>
            </w:r>
          </w:p>
          <w:p w:rsidR="008D2762" w:rsidRPr="00EF7261" w:rsidRDefault="008D2762" w:rsidP="006B0604">
            <w:pPr>
              <w:widowControl/>
              <w:autoSpaceDE/>
              <w:autoSpaceDN/>
              <w:adjustRightInd/>
              <w:spacing w:line="20" w:lineRule="atLeast"/>
              <w:jc w:val="both"/>
              <w:rPr>
                <w:rFonts w:eastAsia="Calibri"/>
                <w:sz w:val="28"/>
                <w:szCs w:val="28"/>
              </w:rPr>
            </w:pPr>
            <w:r w:rsidRPr="00EF7261">
              <w:rPr>
                <w:rFonts w:eastAsia="Calibri"/>
                <w:sz w:val="28"/>
                <w:szCs w:val="28"/>
              </w:rPr>
              <w:softHyphen/>
            </w:r>
            <w:r w:rsidRPr="00EF7261">
              <w:rPr>
                <w:rFonts w:eastAsia="Calibri"/>
                <w:sz w:val="28"/>
                <w:szCs w:val="28"/>
              </w:rPr>
              <w:softHyphen/>
            </w:r>
            <w:r w:rsidRPr="00EF7261">
              <w:rPr>
                <w:rFonts w:eastAsia="Calibri"/>
                <w:sz w:val="28"/>
                <w:szCs w:val="28"/>
              </w:rPr>
              <w:softHyphen/>
            </w:r>
            <w:r w:rsidRPr="00EF7261">
              <w:rPr>
                <w:rFonts w:eastAsia="Calibri"/>
                <w:sz w:val="28"/>
                <w:szCs w:val="28"/>
              </w:rPr>
              <w:softHyphen/>
              <w:t>________________</w:t>
            </w:r>
            <w:proofErr w:type="spellStart"/>
            <w:r w:rsidRPr="00EF7261">
              <w:rPr>
                <w:rFonts w:eastAsia="Calibri"/>
                <w:sz w:val="28"/>
                <w:szCs w:val="28"/>
              </w:rPr>
              <w:t>Г.Н.Иващенко</w:t>
            </w:r>
            <w:proofErr w:type="spellEnd"/>
            <w:r w:rsidRPr="00EF7261">
              <w:rPr>
                <w:rFonts w:eastAsia="Calibri"/>
                <w:sz w:val="28"/>
                <w:szCs w:val="28"/>
              </w:rPr>
              <w:t xml:space="preserve">                          </w:t>
            </w:r>
          </w:p>
        </w:tc>
      </w:tr>
    </w:tbl>
    <w:p w:rsidR="008D2762" w:rsidRPr="00EF7261" w:rsidRDefault="008D2762" w:rsidP="008D2762">
      <w:pPr>
        <w:widowControl/>
        <w:autoSpaceDE/>
        <w:autoSpaceDN/>
        <w:adjustRightInd/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8D2762" w:rsidRDefault="008D2762" w:rsidP="008D2762">
      <w:pPr>
        <w:jc w:val="both"/>
      </w:pPr>
    </w:p>
    <w:p w:rsidR="00274C5F" w:rsidRDefault="00274C5F"/>
    <w:sectPr w:rsidR="00274C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3C02AB"/>
    <w:multiLevelType w:val="hybridMultilevel"/>
    <w:tmpl w:val="C00ABF62"/>
    <w:lvl w:ilvl="0" w:tplc="41DCE42A">
      <w:start w:val="1"/>
      <w:numFmt w:val="decimal"/>
      <w:lvlText w:val="%1."/>
      <w:lvlJc w:val="left"/>
      <w:pPr>
        <w:ind w:left="1440" w:hanging="54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2762"/>
    <w:rsid w:val="000102CE"/>
    <w:rsid w:val="00274C5F"/>
    <w:rsid w:val="004454F9"/>
    <w:rsid w:val="006B0604"/>
    <w:rsid w:val="00807AE8"/>
    <w:rsid w:val="008D2762"/>
    <w:rsid w:val="009440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276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D2762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b9fe9049761426654245bb2dd862eecmsonormal">
    <w:name w:val="db9fe9049761426654245bb2dd862eecmsonormal"/>
    <w:basedOn w:val="a"/>
    <w:rsid w:val="008D2762"/>
    <w:pPr>
      <w:widowControl/>
      <w:autoSpaceDE/>
      <w:autoSpaceDN/>
      <w:adjustRightInd/>
      <w:spacing w:before="100" w:beforeAutospacing="1" w:after="100" w:afterAutospacing="1"/>
    </w:pPr>
  </w:style>
  <w:style w:type="table" w:styleId="a4">
    <w:name w:val="Table Grid"/>
    <w:basedOn w:val="a1"/>
    <w:uiPriority w:val="39"/>
    <w:rsid w:val="008D2762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276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D2762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b9fe9049761426654245bb2dd862eecmsonormal">
    <w:name w:val="db9fe9049761426654245bb2dd862eecmsonormal"/>
    <w:basedOn w:val="a"/>
    <w:rsid w:val="008D2762"/>
    <w:pPr>
      <w:widowControl/>
      <w:autoSpaceDE/>
      <w:autoSpaceDN/>
      <w:adjustRightInd/>
      <w:spacing w:before="100" w:beforeAutospacing="1" w:after="100" w:afterAutospacing="1"/>
    </w:pPr>
  </w:style>
  <w:style w:type="table" w:styleId="a4">
    <w:name w:val="Table Grid"/>
    <w:basedOn w:val="a1"/>
    <w:uiPriority w:val="39"/>
    <w:rsid w:val="008D2762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271</Words>
  <Characters>1549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Новокрасное</dc:creator>
  <cp:lastModifiedBy>Новокрасное</cp:lastModifiedBy>
  <cp:revision>2</cp:revision>
  <dcterms:created xsi:type="dcterms:W3CDTF">2022-06-01T02:55:00Z</dcterms:created>
  <dcterms:modified xsi:type="dcterms:W3CDTF">2022-06-03T03:04:00Z</dcterms:modified>
</cp:coreProperties>
</file>